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EE42" w14:textId="77777777" w:rsidR="000E2C45" w:rsidRDefault="000E2C45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B1972" w14:textId="77777777" w:rsidR="00E772B8" w:rsidRPr="00E32227" w:rsidRDefault="00E32227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 xml:space="preserve">FORMULARZ ZGŁASZANIA UWAG </w:t>
      </w:r>
      <w:r w:rsidR="00CB7A72">
        <w:rPr>
          <w:rFonts w:ascii="Times New Roman" w:hAnsi="Times New Roman" w:cs="Times New Roman"/>
          <w:b/>
          <w:sz w:val="24"/>
          <w:szCs w:val="24"/>
        </w:rPr>
        <w:t xml:space="preserve">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NA ŚRODOWISKO</w:t>
      </w:r>
    </w:p>
    <w:p w14:paraId="425BD81F" w14:textId="77777777" w:rsidR="00E32227" w:rsidRPr="00E32227" w:rsidRDefault="000E2C45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14:paraId="7C4A9170" w14:textId="77777777" w:rsidTr="00E32227">
        <w:tc>
          <w:tcPr>
            <w:tcW w:w="4962" w:type="dxa"/>
          </w:tcPr>
          <w:p w14:paraId="587EEF75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18B53F5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3D50E75C" w14:textId="77777777" w:rsidTr="00E32227">
        <w:tc>
          <w:tcPr>
            <w:tcW w:w="4962" w:type="dxa"/>
          </w:tcPr>
          <w:p w14:paraId="53BA6A6D" w14:textId="77777777" w:rsidR="00E32227" w:rsidRPr="00E32227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14:paraId="3191B17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1CAA3B23" w14:textId="77777777" w:rsidTr="00E32227">
        <w:tc>
          <w:tcPr>
            <w:tcW w:w="4962" w:type="dxa"/>
          </w:tcPr>
          <w:p w14:paraId="63C88DCF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1FF532CA" w14:textId="77777777" w:rsidR="00E32227" w:rsidRDefault="00E32227" w:rsidP="00E32227">
            <w:pPr>
              <w:rPr>
                <w:b/>
              </w:rPr>
            </w:pPr>
          </w:p>
        </w:tc>
      </w:tr>
    </w:tbl>
    <w:p w14:paraId="49AB79B1" w14:textId="77777777" w:rsidR="00E32227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14:paraId="52685C2F" w14:textId="6D396D91" w:rsidR="00E32227" w:rsidRPr="00AA456D" w:rsidRDefault="00E32227" w:rsidP="00AA456D">
      <w:pPr>
        <w:jc w:val="both"/>
        <w:rPr>
          <w:rFonts w:ascii="Times New Roman" w:hAnsi="Times New Roman" w:cs="Times New Roman"/>
          <w:szCs w:val="24"/>
        </w:rPr>
      </w:pPr>
      <w:r w:rsidRPr="00AA456D">
        <w:rPr>
          <w:rFonts w:ascii="Times New Roman" w:hAnsi="Times New Roman" w:cs="Times New Roman"/>
          <w:szCs w:val="24"/>
        </w:rPr>
        <w:t xml:space="preserve">Projekt Strategii </w:t>
      </w:r>
      <w:r w:rsidR="00AA456D" w:rsidRPr="00AA456D">
        <w:rPr>
          <w:rFonts w:ascii="Times New Roman" w:hAnsi="Times New Roman" w:cs="Times New Roman"/>
          <w:szCs w:val="24"/>
        </w:rPr>
        <w:t>w formie elektronicznej dostępny będzie w dniach 13.03.2023 – 02.04.2023</w:t>
      </w:r>
      <w:r w:rsidRPr="00AA456D">
        <w:rPr>
          <w:rFonts w:ascii="Times New Roman" w:hAnsi="Times New Roman" w:cs="Times New Roman"/>
          <w:szCs w:val="24"/>
        </w:rPr>
        <w:t>pod linkiem:</w:t>
      </w:r>
      <w:r w:rsidR="00AA456D" w:rsidRPr="00AA456D">
        <w:rPr>
          <w:rFonts w:ascii="Times New Roman" w:hAnsi="Times New Roman" w:cs="Times New Roman"/>
          <w:szCs w:val="24"/>
        </w:rPr>
        <w:t xml:space="preserve"> https://staszowski.eu/www19/pliki/2023/03/Strategia-Rozwoju-Ponadlokalnego-OSI-Dolina-Wis%C5%82y.pdf</w:t>
      </w:r>
      <w:r w:rsidRPr="00AA456D">
        <w:rPr>
          <w:rFonts w:ascii="Times New Roman" w:hAnsi="Times New Roman" w:cs="Times New Roman"/>
          <w:sz w:val="32"/>
          <w:szCs w:val="36"/>
        </w:rPr>
        <w:t xml:space="preserve"> </w:t>
      </w:r>
      <w:bookmarkStart w:id="0" w:name="_GoBack"/>
      <w:bookmarkEnd w:id="0"/>
    </w:p>
    <w:p w14:paraId="08A54B99" w14:textId="77777777" w:rsidR="00E32227" w:rsidRDefault="00CB7A72" w:rsidP="00CB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 ZGŁOSZONE 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</w:t>
      </w:r>
      <w:r w:rsidR="007A69A0">
        <w:rPr>
          <w:rFonts w:ascii="Times New Roman" w:hAnsi="Times New Roman" w:cs="Times New Roman"/>
          <w:b/>
          <w:sz w:val="24"/>
          <w:szCs w:val="24"/>
        </w:rPr>
        <w:br/>
        <w:t>NA ŚRODOWISKO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14:paraId="3486C422" w14:textId="77777777" w:rsidTr="00E32227">
        <w:tc>
          <w:tcPr>
            <w:tcW w:w="570" w:type="dxa"/>
          </w:tcPr>
          <w:p w14:paraId="4851DBD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14:paraId="076C785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14:paraId="675261C6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14:paraId="5E7DC8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14:paraId="1A832748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14:paraId="5CE698C0" w14:textId="77777777" w:rsidTr="00E32227">
        <w:tc>
          <w:tcPr>
            <w:tcW w:w="570" w:type="dxa"/>
          </w:tcPr>
          <w:p w14:paraId="311F111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0FDE5BF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07A112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5F1E961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6C92F5A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3E6DD7F7" w14:textId="77777777" w:rsidTr="00E32227">
        <w:tc>
          <w:tcPr>
            <w:tcW w:w="570" w:type="dxa"/>
          </w:tcPr>
          <w:p w14:paraId="157EE77A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4082F21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A8EFE4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ABCD4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19326C3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FD11870" w14:textId="77777777" w:rsidTr="00E32227">
        <w:tc>
          <w:tcPr>
            <w:tcW w:w="570" w:type="dxa"/>
          </w:tcPr>
          <w:p w14:paraId="1702E6B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655AA97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2250F87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2D1963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D7BC21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7595D05" w14:textId="77777777" w:rsidTr="00E32227">
        <w:tc>
          <w:tcPr>
            <w:tcW w:w="570" w:type="dxa"/>
          </w:tcPr>
          <w:p w14:paraId="63A349B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0A50DBB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B08A45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5964AD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1C11543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14:paraId="453CF6D2" w14:textId="77777777" w:rsidTr="00E32227">
        <w:tc>
          <w:tcPr>
            <w:tcW w:w="570" w:type="dxa"/>
          </w:tcPr>
          <w:p w14:paraId="0A524CB4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12555E99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01AD8D0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0FC9D78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631F2D1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D5A749" w14:textId="4D92DDF6" w:rsidR="00E772B8" w:rsidRPr="00115012" w:rsidRDefault="00E772B8">
      <w:pPr>
        <w:rPr>
          <w:rFonts w:ascii="Times New Roman" w:hAnsi="Times New Roman" w:cs="Times New Roman"/>
          <w:sz w:val="36"/>
          <w:szCs w:val="36"/>
        </w:rPr>
      </w:pPr>
      <w:r w:rsidRPr="00E772B8">
        <w:rPr>
          <w:rFonts w:ascii="Times New Roman" w:hAnsi="Times New Roman" w:cs="Times New Roman"/>
          <w:sz w:val="24"/>
          <w:szCs w:val="24"/>
        </w:rPr>
        <w:t xml:space="preserve">Zgłaszane uwagi bardzo prosimy wysyłać </w:t>
      </w:r>
      <w:r>
        <w:rPr>
          <w:rFonts w:ascii="Times New Roman" w:hAnsi="Times New Roman" w:cs="Times New Roman"/>
          <w:sz w:val="24"/>
          <w:szCs w:val="24"/>
        </w:rPr>
        <w:t xml:space="preserve">elektroniczne </w:t>
      </w:r>
      <w:r w:rsidRPr="00E772B8">
        <w:rPr>
          <w:rFonts w:ascii="Times New Roman" w:hAnsi="Times New Roman" w:cs="Times New Roman"/>
          <w:sz w:val="24"/>
          <w:szCs w:val="24"/>
        </w:rPr>
        <w:t>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8C1" w:rsidRPr="00C978C1">
        <w:rPr>
          <w:rFonts w:ascii="Times New Roman" w:hAnsi="Times New Roman" w:cs="Times New Roman"/>
          <w:sz w:val="28"/>
          <w:szCs w:val="36"/>
        </w:rPr>
        <w:t>powiat@staszowski.eu</w:t>
      </w:r>
    </w:p>
    <w:sectPr w:rsidR="00E772B8" w:rsidRPr="0011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7"/>
    <w:rsid w:val="00003366"/>
    <w:rsid w:val="00024363"/>
    <w:rsid w:val="000E2C45"/>
    <w:rsid w:val="00115012"/>
    <w:rsid w:val="001C7359"/>
    <w:rsid w:val="0023528E"/>
    <w:rsid w:val="002F7173"/>
    <w:rsid w:val="0047721B"/>
    <w:rsid w:val="004F010C"/>
    <w:rsid w:val="0053519A"/>
    <w:rsid w:val="006632EF"/>
    <w:rsid w:val="007A69A0"/>
    <w:rsid w:val="0081038F"/>
    <w:rsid w:val="00897F95"/>
    <w:rsid w:val="008B3632"/>
    <w:rsid w:val="008B3DD3"/>
    <w:rsid w:val="009F55EA"/>
    <w:rsid w:val="00A81E0D"/>
    <w:rsid w:val="00AA456D"/>
    <w:rsid w:val="00B4596D"/>
    <w:rsid w:val="00BD3C24"/>
    <w:rsid w:val="00C978C1"/>
    <w:rsid w:val="00CB7A72"/>
    <w:rsid w:val="00D01B16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6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530F-90A3-4839-B148-19B3F779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Ewelina EW. Walczak</cp:lastModifiedBy>
  <cp:revision>4</cp:revision>
  <dcterms:created xsi:type="dcterms:W3CDTF">2023-03-07T10:10:00Z</dcterms:created>
  <dcterms:modified xsi:type="dcterms:W3CDTF">2023-03-10T09:32:00Z</dcterms:modified>
</cp:coreProperties>
</file>